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6E" w:rsidRDefault="00FB7C76" w:rsidP="0041006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41006E" w:rsidRDefault="00FB7C76" w:rsidP="004100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41006E" w:rsidRDefault="00FB7C76" w:rsidP="004100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41006E" w:rsidRDefault="00FB7C76" w:rsidP="004100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41006E" w:rsidRDefault="0041006E" w:rsidP="004100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FB7C76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06-2/142-18</w:t>
      </w:r>
    </w:p>
    <w:p w:rsidR="0041006E" w:rsidRDefault="0041006E" w:rsidP="004100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="00FB7C76">
        <w:rPr>
          <w:rFonts w:ascii="Times New Roman" w:hAnsi="Times New Roman" w:cs="Times New Roman"/>
          <w:sz w:val="24"/>
          <w:szCs w:val="24"/>
          <w:lang w:val="sr-Cyrl-RS"/>
        </w:rPr>
        <w:t>jun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2018. </w:t>
      </w:r>
      <w:r w:rsidR="00FB7C76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41006E" w:rsidRDefault="00FB7C76" w:rsidP="004100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41006E" w:rsidRDefault="0041006E" w:rsidP="004100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1006E" w:rsidRDefault="0041006E" w:rsidP="004100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1006E" w:rsidRDefault="00FB7C76" w:rsidP="0041006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41006E" w:rsidRDefault="0041006E" w:rsidP="0041006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1006E" w:rsidRDefault="0041006E" w:rsidP="004100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006E" w:rsidRDefault="00FB7C76" w:rsidP="0041006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41006E" w:rsidRDefault="0041006E" w:rsidP="0041006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1006E" w:rsidRDefault="0041006E" w:rsidP="004100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006E" w:rsidRDefault="0041006E" w:rsidP="0041006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72.  </w:t>
      </w:r>
      <w:r w:rsidR="00FB7C76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B7C7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B7C76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B7C76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B7C76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B7C76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B7C76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41006E" w:rsidRPr="008D3C07" w:rsidRDefault="00FB7C76" w:rsidP="0041006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1006E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JUNA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41006E">
        <w:rPr>
          <w:rFonts w:ascii="Times New Roman" w:hAnsi="Times New Roman" w:cs="Times New Roman"/>
          <w:sz w:val="24"/>
          <w:szCs w:val="24"/>
          <w:lang w:val="sr-Cyrl-RS"/>
        </w:rPr>
        <w:t>9,0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41006E" w:rsidRDefault="0041006E" w:rsidP="0041006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1006E" w:rsidRDefault="0041006E" w:rsidP="0041006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006E" w:rsidRDefault="00FB7C76" w:rsidP="0041006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4100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4100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4100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4100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41006E" w:rsidRDefault="0041006E" w:rsidP="0041006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1006E" w:rsidRDefault="00FB7C76" w:rsidP="0041006E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41006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41006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41006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41006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41006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41006E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41006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41006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41006E">
        <w:rPr>
          <w:rFonts w:ascii="Times New Roman" w:hAnsi="Times New Roman"/>
          <w:szCs w:val="24"/>
          <w:lang w:val="ru-RU"/>
        </w:rPr>
        <w:t>:</w:t>
      </w:r>
    </w:p>
    <w:p w:rsidR="00CD3E61" w:rsidRPr="00CD3E61" w:rsidRDefault="0041006E" w:rsidP="004C7A7C">
      <w:pPr>
        <w:pStyle w:val="pismo"/>
        <w:spacing w:before="120" w:after="120" w:line="240" w:lineRule="auto"/>
        <w:rPr>
          <w:rStyle w:val="colornavy1"/>
          <w:color w:val="000000"/>
          <w:szCs w:val="24"/>
          <w:lang w:val="sr-Cyrl-RS"/>
        </w:rPr>
      </w:pPr>
      <w:r>
        <w:rPr>
          <w:rFonts w:ascii="Times New Roman" w:hAnsi="Times New Roman"/>
          <w:szCs w:val="24"/>
        </w:rPr>
        <w:t xml:space="preserve"> </w:t>
      </w:r>
      <w:r w:rsidR="00CD3E61" w:rsidRPr="00CD3E61">
        <w:rPr>
          <w:rStyle w:val="colornavy1"/>
          <w:color w:val="000000"/>
          <w:szCs w:val="24"/>
          <w:lang w:val="sr-Cyrl-RS"/>
        </w:rPr>
        <w:t xml:space="preserve">              </w:t>
      </w:r>
      <w:r w:rsidR="00CD3E61" w:rsidRPr="00CD3E61">
        <w:rPr>
          <w:rStyle w:val="colornavy1"/>
          <w:color w:val="000000"/>
          <w:szCs w:val="24"/>
        </w:rPr>
        <w:t xml:space="preserve">      </w:t>
      </w:r>
      <w:r w:rsidR="00CD3E61" w:rsidRPr="00CD3E61">
        <w:rPr>
          <w:rStyle w:val="colornavy1"/>
          <w:color w:val="000000"/>
          <w:szCs w:val="24"/>
          <w:lang w:val="sr-Cyrl-RS"/>
        </w:rPr>
        <w:t xml:space="preserve"> </w:t>
      </w:r>
    </w:p>
    <w:p w:rsidR="00CD3E61" w:rsidRPr="00CD3E61" w:rsidRDefault="00CD3E61" w:rsidP="00CD3E61">
      <w:pPr>
        <w:spacing w:after="120"/>
        <w:jc w:val="both"/>
        <w:rPr>
          <w:rStyle w:val="colornavy1"/>
          <w:rFonts w:cs="Times New Roman"/>
          <w:color w:val="000000"/>
          <w:szCs w:val="24"/>
        </w:rPr>
      </w:pP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                     </w:t>
      </w:r>
      <w:r w:rsidRPr="00CD3E61">
        <w:rPr>
          <w:rStyle w:val="colornavy1"/>
          <w:rFonts w:cs="Times New Roman"/>
          <w:color w:val="000000"/>
          <w:szCs w:val="24"/>
        </w:rPr>
        <w:t xml:space="preserve">1. </w:t>
      </w:r>
      <w:r w:rsidR="00FB7C76">
        <w:rPr>
          <w:rStyle w:val="colornavy1"/>
          <w:rFonts w:cs="Times New Roman"/>
          <w:color w:val="000000"/>
          <w:szCs w:val="24"/>
          <w:lang w:val="sr-Cyrl-RS"/>
        </w:rPr>
        <w:t>Razmatranje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Predlog</w:t>
      </w:r>
      <w:proofErr w:type="spellEnd"/>
      <w:r w:rsidR="00FB7C76">
        <w:rPr>
          <w:rStyle w:val="colornavy1"/>
          <w:rFonts w:cs="Times New Roman"/>
          <w:color w:val="000000"/>
          <w:szCs w:val="24"/>
          <w:lang w:val="sr-Cyrl-RS"/>
        </w:rPr>
        <w:t>a</w:t>
      </w:r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zakona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r w:rsidR="00FB7C76">
        <w:rPr>
          <w:rStyle w:val="colornavy1"/>
          <w:rFonts w:cs="Times New Roman"/>
          <w:color w:val="000000"/>
          <w:szCs w:val="24"/>
        </w:rPr>
        <w:t>o</w:t>
      </w:r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izmenama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i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dopunama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Zakona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r w:rsidR="00FB7C76">
        <w:rPr>
          <w:rStyle w:val="colornavy1"/>
          <w:rFonts w:cs="Times New Roman"/>
          <w:color w:val="000000"/>
          <w:szCs w:val="24"/>
        </w:rPr>
        <w:t>o</w:t>
      </w:r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lokalnoj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samoupravi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>,</w:t>
      </w:r>
      <w:r w:rsidRPr="00CD3E61">
        <w:rPr>
          <w:rFonts w:cs="Times New Roman"/>
          <w:color w:val="000000"/>
          <w:szCs w:val="24"/>
        </w:rPr>
        <w:t xml:space="preserve"> </w:t>
      </w:r>
      <w:r w:rsidR="00FB7C76">
        <w:rPr>
          <w:rFonts w:cs="Times New Roman"/>
          <w:color w:val="000000"/>
          <w:szCs w:val="24"/>
          <w:lang w:val="sr-Cyrl-RS"/>
        </w:rPr>
        <w:t>koji</w:t>
      </w:r>
      <w:r w:rsidRPr="00CD3E61">
        <w:rPr>
          <w:rFonts w:cs="Times New Roman"/>
          <w:color w:val="000000"/>
          <w:szCs w:val="24"/>
          <w:lang w:val="sr-Cyrl-RS"/>
        </w:rPr>
        <w:t xml:space="preserve"> </w:t>
      </w:r>
      <w:r w:rsidR="00FB7C76">
        <w:rPr>
          <w:rFonts w:cs="Times New Roman"/>
          <w:color w:val="000000"/>
          <w:szCs w:val="24"/>
          <w:lang w:val="sr-Cyrl-RS"/>
        </w:rPr>
        <w:t>je</w:t>
      </w:r>
      <w:r w:rsidRPr="00CD3E61">
        <w:rPr>
          <w:rFonts w:cs="Times New Roman"/>
          <w:color w:val="000000"/>
          <w:szCs w:val="24"/>
          <w:lang w:val="sr-Cyrl-RS"/>
        </w:rPr>
        <w:t xml:space="preserve"> </w:t>
      </w:r>
      <w:r w:rsidR="00FB7C76">
        <w:rPr>
          <w:rFonts w:cs="Times New Roman"/>
          <w:color w:val="000000"/>
          <w:szCs w:val="24"/>
          <w:lang w:val="sr-Cyrl-RS"/>
        </w:rPr>
        <w:t>podnela</w:t>
      </w:r>
      <w:r w:rsidRPr="00CD3E61">
        <w:rPr>
          <w:rFonts w:cs="Times New Roman"/>
          <w:color w:val="000000"/>
          <w:szCs w:val="24"/>
          <w:lang w:val="sr-Cyrl-RS"/>
        </w:rPr>
        <w:t xml:space="preserve"> </w:t>
      </w:r>
      <w:r w:rsidR="00FB7C76">
        <w:rPr>
          <w:rFonts w:cs="Times New Roman"/>
          <w:color w:val="000000"/>
          <w:szCs w:val="24"/>
          <w:lang w:val="sr-Cyrl-RS"/>
        </w:rPr>
        <w:t>Vlada</w:t>
      </w:r>
      <w:r>
        <w:rPr>
          <w:rFonts w:cs="Times New Roman"/>
          <w:color w:val="000000"/>
          <w:szCs w:val="24"/>
          <w:lang w:val="sr-Cyrl-RS"/>
        </w:rPr>
        <w:t xml:space="preserve">; </w:t>
      </w:r>
    </w:p>
    <w:p w:rsidR="00CD3E61" w:rsidRPr="00CD3E61" w:rsidRDefault="00CD3E61" w:rsidP="00CD3E61">
      <w:pPr>
        <w:spacing w:after="120"/>
        <w:jc w:val="both"/>
        <w:rPr>
          <w:rStyle w:val="colornavy1"/>
          <w:rFonts w:cs="Times New Roman"/>
          <w:color w:val="000000"/>
          <w:szCs w:val="24"/>
        </w:rPr>
      </w:pPr>
      <w:r w:rsidRPr="00CD3E61">
        <w:rPr>
          <w:rStyle w:val="colornavy1"/>
          <w:rFonts w:cs="Times New Roman"/>
          <w:color w:val="000000"/>
          <w:szCs w:val="24"/>
        </w:rPr>
        <w:t xml:space="preserve">        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             2. </w:t>
      </w:r>
      <w:r w:rsidR="00FB7C76">
        <w:rPr>
          <w:rStyle w:val="colornavy1"/>
          <w:rFonts w:cs="Times New Roman"/>
          <w:color w:val="000000"/>
          <w:szCs w:val="24"/>
          <w:lang w:val="sr-Cyrl-RS"/>
        </w:rPr>
        <w:t>Razmatranje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Predlog</w:t>
      </w:r>
      <w:proofErr w:type="spellEnd"/>
      <w:r w:rsidR="00FB7C76">
        <w:rPr>
          <w:rStyle w:val="colornavy1"/>
          <w:rFonts w:cs="Times New Roman"/>
          <w:color w:val="000000"/>
          <w:szCs w:val="24"/>
          <w:lang w:val="sr-Cyrl-RS"/>
        </w:rPr>
        <w:t>a</w:t>
      </w:r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zakona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r w:rsidR="00FB7C76">
        <w:rPr>
          <w:rStyle w:val="colornavy1"/>
          <w:rFonts w:cs="Times New Roman"/>
          <w:color w:val="000000"/>
          <w:szCs w:val="24"/>
        </w:rPr>
        <w:t>o</w:t>
      </w:r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izmeni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i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dopuni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Zakona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r w:rsidR="00FB7C76">
        <w:rPr>
          <w:rStyle w:val="colornavy1"/>
          <w:rFonts w:cs="Times New Roman"/>
          <w:color w:val="000000"/>
          <w:szCs w:val="24"/>
        </w:rPr>
        <w:t>o</w:t>
      </w:r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državnoj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upravi</w:t>
      </w:r>
      <w:proofErr w:type="spellEnd"/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, </w:t>
      </w:r>
      <w:r w:rsidR="00FB7C76">
        <w:rPr>
          <w:rStyle w:val="colornavy1"/>
          <w:rFonts w:cs="Times New Roman"/>
          <w:color w:val="000000"/>
          <w:szCs w:val="24"/>
          <w:lang w:val="sr-Cyrl-RS"/>
        </w:rPr>
        <w:t>koji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FB7C76">
        <w:rPr>
          <w:rStyle w:val="colornavy1"/>
          <w:rFonts w:cs="Times New Roman"/>
          <w:color w:val="000000"/>
          <w:szCs w:val="24"/>
          <w:lang w:val="sr-Cyrl-RS"/>
        </w:rPr>
        <w:t>je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FB7C76">
        <w:rPr>
          <w:rStyle w:val="colornavy1"/>
          <w:rFonts w:cs="Times New Roman"/>
          <w:color w:val="000000"/>
          <w:szCs w:val="24"/>
          <w:lang w:val="sr-Cyrl-RS"/>
        </w:rPr>
        <w:t>podnela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FB7C76">
        <w:rPr>
          <w:rStyle w:val="colornavy1"/>
          <w:rFonts w:cs="Times New Roman"/>
          <w:color w:val="000000"/>
          <w:szCs w:val="24"/>
          <w:lang w:val="sr-Cyrl-RS"/>
        </w:rPr>
        <w:t>Vlada</w:t>
      </w:r>
      <w:r>
        <w:rPr>
          <w:rStyle w:val="colornavy1"/>
          <w:rFonts w:cs="Times New Roman"/>
          <w:color w:val="000000"/>
          <w:szCs w:val="24"/>
          <w:lang w:val="sr-Cyrl-RS"/>
        </w:rPr>
        <w:t>;</w:t>
      </w:r>
      <w:r>
        <w:rPr>
          <w:rFonts w:cs="Times New Roman"/>
          <w:color w:val="000000"/>
          <w:szCs w:val="24"/>
          <w:lang w:val="sr-Cyrl-RS"/>
        </w:rPr>
        <w:t xml:space="preserve"> </w:t>
      </w:r>
    </w:p>
    <w:p w:rsidR="00CD3E61" w:rsidRPr="00CD3E61" w:rsidRDefault="00CD3E61" w:rsidP="00CD3E61">
      <w:pPr>
        <w:spacing w:after="120"/>
        <w:ind w:hanging="360"/>
        <w:jc w:val="both"/>
        <w:rPr>
          <w:rStyle w:val="colornavy1"/>
          <w:rFonts w:cs="Times New Roman"/>
          <w:color w:val="000000"/>
          <w:szCs w:val="24"/>
        </w:rPr>
      </w:pP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                           3. </w:t>
      </w:r>
      <w:r w:rsidR="00FB7C76">
        <w:rPr>
          <w:rStyle w:val="colornavy1"/>
          <w:rFonts w:cs="Times New Roman"/>
          <w:color w:val="000000"/>
          <w:szCs w:val="24"/>
          <w:lang w:val="sr-Cyrl-RS"/>
        </w:rPr>
        <w:t>Razmatranje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Predlog</w:t>
      </w:r>
      <w:proofErr w:type="spellEnd"/>
      <w:r w:rsidR="00FB7C76">
        <w:rPr>
          <w:rStyle w:val="colornavy1"/>
          <w:rFonts w:cs="Times New Roman"/>
          <w:color w:val="000000"/>
          <w:szCs w:val="24"/>
          <w:lang w:val="sr-Cyrl-RS"/>
        </w:rPr>
        <w:t>a</w:t>
      </w:r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zakona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r w:rsidR="00FB7C76">
        <w:rPr>
          <w:rStyle w:val="colornavy1"/>
          <w:rFonts w:cs="Times New Roman"/>
          <w:color w:val="000000"/>
          <w:szCs w:val="24"/>
        </w:rPr>
        <w:t>o</w:t>
      </w:r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izmenama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i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dopunama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Zakona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r w:rsidR="00FB7C76">
        <w:rPr>
          <w:rStyle w:val="colornavy1"/>
          <w:rFonts w:cs="Times New Roman"/>
          <w:color w:val="000000"/>
          <w:szCs w:val="24"/>
        </w:rPr>
        <w:t>o</w:t>
      </w:r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matičnim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knjigama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>,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FB7C76">
        <w:rPr>
          <w:rStyle w:val="colornavy1"/>
          <w:rFonts w:cs="Times New Roman"/>
          <w:color w:val="000000"/>
          <w:szCs w:val="24"/>
          <w:lang w:val="sr-Cyrl-RS"/>
        </w:rPr>
        <w:t>koji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FB7C76">
        <w:rPr>
          <w:rStyle w:val="colornavy1"/>
          <w:rFonts w:cs="Times New Roman"/>
          <w:color w:val="000000"/>
          <w:szCs w:val="24"/>
          <w:lang w:val="sr-Cyrl-RS"/>
        </w:rPr>
        <w:t>je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FB7C76">
        <w:rPr>
          <w:rStyle w:val="colornavy1"/>
          <w:rFonts w:cs="Times New Roman"/>
          <w:color w:val="000000"/>
          <w:szCs w:val="24"/>
          <w:lang w:val="sr-Cyrl-RS"/>
        </w:rPr>
        <w:t>podnela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FB7C76">
        <w:rPr>
          <w:rStyle w:val="colornavy1"/>
          <w:rFonts w:cs="Times New Roman"/>
          <w:color w:val="000000"/>
          <w:szCs w:val="24"/>
          <w:lang w:val="sr-Cyrl-RS"/>
        </w:rPr>
        <w:t>Vlada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CD3E61" w:rsidRPr="00CD3E61" w:rsidRDefault="00CD3E61" w:rsidP="00CD3E61">
      <w:pPr>
        <w:spacing w:after="120"/>
        <w:jc w:val="both"/>
        <w:rPr>
          <w:rStyle w:val="colornavy1"/>
          <w:rFonts w:cs="Times New Roman"/>
          <w:color w:val="000000"/>
          <w:szCs w:val="24"/>
        </w:rPr>
      </w:pP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                     4. </w:t>
      </w:r>
      <w:r w:rsidR="00FB7C76">
        <w:rPr>
          <w:rStyle w:val="colornavy1"/>
          <w:rFonts w:cs="Times New Roman"/>
          <w:color w:val="000000"/>
          <w:szCs w:val="24"/>
          <w:lang w:val="sr-Cyrl-RS"/>
        </w:rPr>
        <w:t>Razmatranje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Predlog</w:t>
      </w:r>
      <w:proofErr w:type="spellEnd"/>
      <w:r w:rsidR="00FB7C76">
        <w:rPr>
          <w:rStyle w:val="colornavy1"/>
          <w:rFonts w:cs="Times New Roman"/>
          <w:color w:val="000000"/>
          <w:szCs w:val="24"/>
          <w:lang w:val="sr-Cyrl-RS"/>
        </w:rPr>
        <w:t>a</w:t>
      </w:r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zakona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r w:rsidR="00FB7C76">
        <w:rPr>
          <w:rStyle w:val="colornavy1"/>
          <w:rFonts w:cs="Times New Roman"/>
          <w:color w:val="000000"/>
          <w:szCs w:val="24"/>
        </w:rPr>
        <w:t>o</w:t>
      </w:r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izmenama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i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dopunama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Zakona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r w:rsidR="00FB7C76">
        <w:rPr>
          <w:rStyle w:val="colornavy1"/>
          <w:rFonts w:cs="Times New Roman"/>
          <w:color w:val="000000"/>
          <w:szCs w:val="24"/>
        </w:rPr>
        <w:t>o</w:t>
      </w:r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javnim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agencijama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>,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FB7C76">
        <w:rPr>
          <w:rStyle w:val="colornavy1"/>
          <w:rFonts w:cs="Times New Roman"/>
          <w:color w:val="000000"/>
          <w:szCs w:val="24"/>
          <w:lang w:val="sr-Cyrl-RS"/>
        </w:rPr>
        <w:t>koji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FB7C76">
        <w:rPr>
          <w:rStyle w:val="colornavy1"/>
          <w:rFonts w:cs="Times New Roman"/>
          <w:color w:val="000000"/>
          <w:szCs w:val="24"/>
          <w:lang w:val="sr-Cyrl-RS"/>
        </w:rPr>
        <w:t>je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FB7C76">
        <w:rPr>
          <w:rStyle w:val="colornavy1"/>
          <w:rFonts w:cs="Times New Roman"/>
          <w:color w:val="000000"/>
          <w:szCs w:val="24"/>
          <w:lang w:val="sr-Cyrl-RS"/>
        </w:rPr>
        <w:t>podnela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FB7C76">
        <w:rPr>
          <w:rStyle w:val="colornavy1"/>
          <w:rFonts w:cs="Times New Roman"/>
          <w:color w:val="000000"/>
          <w:szCs w:val="24"/>
          <w:lang w:val="sr-Cyrl-RS"/>
        </w:rPr>
        <w:t>Vlada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CD3E61" w:rsidRPr="00CD3E61" w:rsidRDefault="00CD3E61" w:rsidP="00CD3E61">
      <w:pPr>
        <w:spacing w:after="120"/>
        <w:jc w:val="both"/>
        <w:rPr>
          <w:rStyle w:val="colornavy1"/>
          <w:rFonts w:cs="Times New Roman"/>
          <w:color w:val="000000"/>
          <w:szCs w:val="24"/>
          <w:lang w:val="sr-Cyrl-RS"/>
        </w:rPr>
      </w:pP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                     5. </w:t>
      </w:r>
      <w:r w:rsidR="00FB7C76">
        <w:rPr>
          <w:rStyle w:val="colornavy1"/>
          <w:rFonts w:cs="Times New Roman"/>
          <w:color w:val="000000"/>
          <w:szCs w:val="24"/>
          <w:lang w:val="sr-Cyrl-RS"/>
        </w:rPr>
        <w:t>Razmatranje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Predlog</w:t>
      </w:r>
      <w:proofErr w:type="spellEnd"/>
      <w:r w:rsidR="00FB7C76">
        <w:rPr>
          <w:rStyle w:val="colornavy1"/>
          <w:rFonts w:cs="Times New Roman"/>
          <w:color w:val="000000"/>
          <w:szCs w:val="24"/>
          <w:lang w:val="sr-Cyrl-RS"/>
        </w:rPr>
        <w:t>a</w:t>
      </w:r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zakona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r w:rsidR="00FB7C76">
        <w:rPr>
          <w:rStyle w:val="colornavy1"/>
          <w:rFonts w:cs="Times New Roman"/>
          <w:color w:val="000000"/>
          <w:szCs w:val="24"/>
        </w:rPr>
        <w:t>o</w:t>
      </w:r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platama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zaposlenih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r w:rsidR="00FB7C76">
        <w:rPr>
          <w:rStyle w:val="colornavy1"/>
          <w:rFonts w:cs="Times New Roman"/>
          <w:color w:val="000000"/>
          <w:szCs w:val="24"/>
        </w:rPr>
        <w:t>u</w:t>
      </w:r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javnim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agencijama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i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drugim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organizacijama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koje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r w:rsidR="00FB7C76">
        <w:rPr>
          <w:rStyle w:val="colornavy1"/>
          <w:rFonts w:cs="Times New Roman"/>
          <w:color w:val="000000"/>
          <w:szCs w:val="24"/>
        </w:rPr>
        <w:t>je</w:t>
      </w:r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osnovala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Republika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Srbij</w:t>
      </w:r>
      <w:proofErr w:type="spellEnd"/>
      <w:r w:rsidR="00FB7C76">
        <w:rPr>
          <w:rStyle w:val="colornavy1"/>
          <w:rFonts w:cs="Times New Roman"/>
          <w:color w:val="000000"/>
          <w:szCs w:val="24"/>
          <w:lang w:val="sr-Cyrl-RS"/>
        </w:rPr>
        <w:t>a</w:t>
      </w:r>
      <w:r w:rsidRPr="00CD3E61">
        <w:rPr>
          <w:rStyle w:val="colornavy1"/>
          <w:rFonts w:cs="Times New Roman"/>
          <w:color w:val="000000"/>
          <w:szCs w:val="24"/>
        </w:rPr>
        <w:t xml:space="preserve">,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autonomna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pokrajina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ili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jedinica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lokalne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samouprave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, </w:t>
      </w:r>
      <w:r w:rsidR="00FB7C76">
        <w:rPr>
          <w:rStyle w:val="colornavy1"/>
          <w:rFonts w:cs="Times New Roman"/>
          <w:color w:val="000000"/>
          <w:szCs w:val="24"/>
          <w:lang w:val="sr-Cyrl-RS"/>
        </w:rPr>
        <w:t>koji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FB7C76">
        <w:rPr>
          <w:rStyle w:val="colornavy1"/>
          <w:rFonts w:cs="Times New Roman"/>
          <w:color w:val="000000"/>
          <w:szCs w:val="24"/>
          <w:lang w:val="sr-Cyrl-RS"/>
        </w:rPr>
        <w:t>je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FB7C76">
        <w:rPr>
          <w:rStyle w:val="colornavy1"/>
          <w:rFonts w:cs="Times New Roman"/>
          <w:color w:val="000000"/>
          <w:szCs w:val="24"/>
          <w:lang w:val="sr-Cyrl-RS"/>
        </w:rPr>
        <w:t>podnela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FB7C76">
        <w:rPr>
          <w:rStyle w:val="colornavy1"/>
          <w:rFonts w:cs="Times New Roman"/>
          <w:color w:val="000000"/>
          <w:szCs w:val="24"/>
          <w:lang w:val="sr-Cyrl-RS"/>
        </w:rPr>
        <w:t>Vlada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CD3E61" w:rsidRPr="00CD3E61" w:rsidRDefault="00CD3E61" w:rsidP="00CD3E61">
      <w:pPr>
        <w:spacing w:after="120"/>
        <w:jc w:val="both"/>
        <w:rPr>
          <w:rStyle w:val="colornavy1"/>
          <w:rFonts w:cs="Times New Roman"/>
          <w:color w:val="000000"/>
          <w:szCs w:val="24"/>
        </w:rPr>
      </w:pPr>
      <w:r w:rsidRPr="00CD3E61">
        <w:rPr>
          <w:rStyle w:val="colornavy1"/>
          <w:rFonts w:cs="Times New Roman"/>
          <w:color w:val="000000"/>
          <w:szCs w:val="24"/>
        </w:rPr>
        <w:t xml:space="preserve">      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               6. </w:t>
      </w:r>
      <w:r w:rsidR="00FB7C76">
        <w:rPr>
          <w:rStyle w:val="colornavy1"/>
          <w:rFonts w:cs="Times New Roman"/>
          <w:color w:val="000000"/>
          <w:szCs w:val="24"/>
          <w:lang w:val="sr-Cyrl-RS"/>
        </w:rPr>
        <w:t>Razmatranje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Predlog</w:t>
      </w:r>
      <w:proofErr w:type="spellEnd"/>
      <w:r w:rsidR="00FB7C76">
        <w:rPr>
          <w:rStyle w:val="colornavy1"/>
          <w:rFonts w:cs="Times New Roman"/>
          <w:color w:val="000000"/>
          <w:szCs w:val="24"/>
          <w:lang w:val="sr-Cyrl-RS"/>
        </w:rPr>
        <w:t>a</w:t>
      </w:r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zakona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r w:rsidR="00FB7C76">
        <w:rPr>
          <w:rStyle w:val="colornavy1"/>
          <w:rFonts w:cs="Times New Roman"/>
          <w:color w:val="000000"/>
          <w:szCs w:val="24"/>
        </w:rPr>
        <w:t>o</w:t>
      </w:r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izmenama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i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dopunama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Zakona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r w:rsidR="00FB7C76">
        <w:rPr>
          <w:rStyle w:val="colornavy1"/>
          <w:rFonts w:cs="Times New Roman"/>
          <w:color w:val="000000"/>
          <w:szCs w:val="24"/>
        </w:rPr>
        <w:t>o</w:t>
      </w:r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nacionalnim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savetima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nacionalnih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manjina</w:t>
      </w:r>
      <w:proofErr w:type="spellEnd"/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, </w:t>
      </w:r>
      <w:r w:rsidR="00FB7C76">
        <w:rPr>
          <w:rStyle w:val="colornavy1"/>
          <w:rFonts w:cs="Times New Roman"/>
          <w:color w:val="000000"/>
          <w:szCs w:val="24"/>
          <w:lang w:val="sr-Cyrl-RS"/>
        </w:rPr>
        <w:t>koji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FB7C76">
        <w:rPr>
          <w:rStyle w:val="colornavy1"/>
          <w:rFonts w:cs="Times New Roman"/>
          <w:color w:val="000000"/>
          <w:szCs w:val="24"/>
          <w:lang w:val="sr-Cyrl-RS"/>
        </w:rPr>
        <w:t>je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FB7C76">
        <w:rPr>
          <w:rStyle w:val="colornavy1"/>
          <w:rFonts w:cs="Times New Roman"/>
          <w:color w:val="000000"/>
          <w:szCs w:val="24"/>
          <w:lang w:val="sr-Cyrl-RS"/>
        </w:rPr>
        <w:t>podnela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FB7C76">
        <w:rPr>
          <w:rStyle w:val="colornavy1"/>
          <w:rFonts w:cs="Times New Roman"/>
          <w:color w:val="000000"/>
          <w:szCs w:val="24"/>
          <w:lang w:val="sr-Cyrl-RS"/>
        </w:rPr>
        <w:t>Vlada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CD3E61" w:rsidRPr="00CD3E61" w:rsidRDefault="00CD3E61" w:rsidP="00CD3E61">
      <w:pPr>
        <w:spacing w:after="120"/>
        <w:jc w:val="both"/>
        <w:rPr>
          <w:rStyle w:val="colornavy1"/>
          <w:rFonts w:cs="Times New Roman"/>
          <w:color w:val="000000"/>
          <w:szCs w:val="24"/>
        </w:rPr>
      </w:pPr>
      <w:r w:rsidRPr="00CD3E61">
        <w:rPr>
          <w:rStyle w:val="colornavy1"/>
          <w:rFonts w:cs="Times New Roman"/>
          <w:color w:val="000000"/>
          <w:szCs w:val="24"/>
        </w:rPr>
        <w:t xml:space="preserve">                      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>7</w:t>
      </w:r>
      <w:r w:rsidRPr="00CD3E61">
        <w:rPr>
          <w:rStyle w:val="colornavy1"/>
          <w:rFonts w:cs="Times New Roman"/>
          <w:color w:val="000000"/>
          <w:szCs w:val="24"/>
        </w:rPr>
        <w:t xml:space="preserve">. </w:t>
      </w:r>
      <w:r w:rsidR="00FB7C76">
        <w:rPr>
          <w:rStyle w:val="colornavy1"/>
          <w:rFonts w:cs="Times New Roman"/>
          <w:color w:val="000000"/>
          <w:szCs w:val="24"/>
          <w:lang w:val="sr-Cyrl-RS"/>
        </w:rPr>
        <w:t>Razmatranje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proofErr w:type="spellStart"/>
      <w:r w:rsidR="00FB7C76">
        <w:rPr>
          <w:rFonts w:cs="Times New Roman"/>
          <w:color w:val="000000"/>
          <w:szCs w:val="24"/>
        </w:rPr>
        <w:t>Predlog</w:t>
      </w:r>
      <w:proofErr w:type="spellEnd"/>
      <w:r w:rsidR="00FB7C76">
        <w:rPr>
          <w:rFonts w:cs="Times New Roman"/>
          <w:color w:val="000000"/>
          <w:szCs w:val="24"/>
          <w:lang w:val="sr-Cyrl-RS"/>
        </w:rPr>
        <w:t>a</w:t>
      </w:r>
      <w:r w:rsidRPr="00CD3E61">
        <w:rPr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Fonts w:cs="Times New Roman"/>
          <w:color w:val="000000"/>
          <w:szCs w:val="24"/>
        </w:rPr>
        <w:t>zakona</w:t>
      </w:r>
      <w:proofErr w:type="spellEnd"/>
      <w:r w:rsidRPr="00CD3E61">
        <w:rPr>
          <w:rFonts w:cs="Times New Roman"/>
          <w:color w:val="000000"/>
          <w:szCs w:val="24"/>
        </w:rPr>
        <w:t xml:space="preserve"> </w:t>
      </w:r>
      <w:r w:rsidR="00FB7C76">
        <w:rPr>
          <w:rFonts w:cs="Times New Roman"/>
          <w:color w:val="000000"/>
          <w:szCs w:val="24"/>
        </w:rPr>
        <w:t>o</w:t>
      </w:r>
      <w:r w:rsidRPr="00CD3E61">
        <w:rPr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Fonts w:cs="Times New Roman"/>
          <w:color w:val="000000"/>
          <w:szCs w:val="24"/>
        </w:rPr>
        <w:t>izmenama</w:t>
      </w:r>
      <w:proofErr w:type="spellEnd"/>
      <w:r w:rsidRPr="00CD3E61">
        <w:rPr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Fonts w:cs="Times New Roman"/>
          <w:color w:val="000000"/>
          <w:szCs w:val="24"/>
        </w:rPr>
        <w:t>i</w:t>
      </w:r>
      <w:proofErr w:type="spellEnd"/>
      <w:r w:rsidRPr="00CD3E61">
        <w:rPr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Fonts w:cs="Times New Roman"/>
          <w:color w:val="000000"/>
          <w:szCs w:val="24"/>
        </w:rPr>
        <w:t>dopunama</w:t>
      </w:r>
      <w:proofErr w:type="spellEnd"/>
      <w:r w:rsidRPr="00CD3E61">
        <w:rPr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Fonts w:cs="Times New Roman"/>
          <w:color w:val="000000"/>
          <w:szCs w:val="24"/>
        </w:rPr>
        <w:t>Zakona</w:t>
      </w:r>
      <w:proofErr w:type="spellEnd"/>
      <w:r w:rsidRPr="00CD3E61">
        <w:rPr>
          <w:rFonts w:cs="Times New Roman"/>
          <w:color w:val="000000"/>
          <w:szCs w:val="24"/>
        </w:rPr>
        <w:t xml:space="preserve"> </w:t>
      </w:r>
      <w:r w:rsidR="00FB7C76">
        <w:rPr>
          <w:rFonts w:cs="Times New Roman"/>
          <w:color w:val="000000"/>
          <w:szCs w:val="24"/>
        </w:rPr>
        <w:t>o</w:t>
      </w:r>
      <w:r w:rsidRPr="00CD3E61">
        <w:rPr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Fonts w:cs="Times New Roman"/>
          <w:color w:val="000000"/>
          <w:szCs w:val="24"/>
        </w:rPr>
        <w:t>zaštiti</w:t>
      </w:r>
      <w:proofErr w:type="spellEnd"/>
      <w:r w:rsidRPr="00CD3E61">
        <w:rPr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Fonts w:cs="Times New Roman"/>
          <w:color w:val="000000"/>
          <w:szCs w:val="24"/>
        </w:rPr>
        <w:t>prava</w:t>
      </w:r>
      <w:proofErr w:type="spellEnd"/>
      <w:r w:rsidRPr="00CD3E61">
        <w:rPr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Fonts w:cs="Times New Roman"/>
          <w:color w:val="000000"/>
          <w:szCs w:val="24"/>
        </w:rPr>
        <w:t>i</w:t>
      </w:r>
      <w:proofErr w:type="spellEnd"/>
      <w:r w:rsidRPr="00CD3E61">
        <w:rPr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Fonts w:cs="Times New Roman"/>
          <w:color w:val="000000"/>
          <w:szCs w:val="24"/>
        </w:rPr>
        <w:t>sloboda</w:t>
      </w:r>
      <w:proofErr w:type="spellEnd"/>
      <w:r w:rsidRPr="00CD3E61">
        <w:rPr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Fonts w:cs="Times New Roman"/>
          <w:color w:val="000000"/>
          <w:szCs w:val="24"/>
        </w:rPr>
        <w:t>nacionalnih</w:t>
      </w:r>
      <w:proofErr w:type="spellEnd"/>
      <w:r w:rsidRPr="00CD3E61">
        <w:rPr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Fonts w:cs="Times New Roman"/>
          <w:color w:val="000000"/>
          <w:szCs w:val="24"/>
        </w:rPr>
        <w:t>manjina</w:t>
      </w:r>
      <w:proofErr w:type="spellEnd"/>
      <w:r w:rsidRPr="00CD3E61">
        <w:rPr>
          <w:rFonts w:cs="Times New Roman"/>
          <w:color w:val="000000"/>
          <w:szCs w:val="24"/>
          <w:lang w:val="sr-Cyrl-RS"/>
        </w:rPr>
        <w:t xml:space="preserve">, </w:t>
      </w:r>
      <w:r w:rsidR="00FB7C76">
        <w:rPr>
          <w:rFonts w:cs="Times New Roman"/>
          <w:color w:val="000000"/>
          <w:szCs w:val="24"/>
          <w:lang w:val="sr-Cyrl-RS"/>
        </w:rPr>
        <w:t>koji</w:t>
      </w:r>
      <w:r w:rsidRPr="00CD3E61">
        <w:rPr>
          <w:rFonts w:cs="Times New Roman"/>
          <w:color w:val="000000"/>
          <w:szCs w:val="24"/>
          <w:lang w:val="sr-Cyrl-RS"/>
        </w:rPr>
        <w:t xml:space="preserve"> </w:t>
      </w:r>
      <w:r w:rsidR="00FB7C76">
        <w:rPr>
          <w:rFonts w:cs="Times New Roman"/>
          <w:color w:val="000000"/>
          <w:szCs w:val="24"/>
          <w:lang w:val="sr-Cyrl-RS"/>
        </w:rPr>
        <w:t>je</w:t>
      </w:r>
      <w:r w:rsidRPr="00CD3E61">
        <w:rPr>
          <w:rFonts w:cs="Times New Roman"/>
          <w:color w:val="000000"/>
          <w:szCs w:val="24"/>
          <w:lang w:val="sr-Cyrl-RS"/>
        </w:rPr>
        <w:t xml:space="preserve"> </w:t>
      </w:r>
      <w:r w:rsidR="00FB7C76">
        <w:rPr>
          <w:rFonts w:cs="Times New Roman"/>
          <w:color w:val="000000"/>
          <w:szCs w:val="24"/>
          <w:lang w:val="sr-Cyrl-RS"/>
        </w:rPr>
        <w:t>podnela</w:t>
      </w:r>
      <w:r w:rsidRPr="00CD3E61">
        <w:rPr>
          <w:rFonts w:cs="Times New Roman"/>
          <w:color w:val="000000"/>
          <w:szCs w:val="24"/>
          <w:lang w:val="sr-Cyrl-RS"/>
        </w:rPr>
        <w:t xml:space="preserve"> </w:t>
      </w:r>
      <w:r w:rsidR="00FB7C76">
        <w:rPr>
          <w:rFonts w:cs="Times New Roman"/>
          <w:color w:val="000000"/>
          <w:szCs w:val="24"/>
          <w:lang w:val="sr-Cyrl-RS"/>
        </w:rPr>
        <w:t>Vlada</w:t>
      </w:r>
      <w:r>
        <w:rPr>
          <w:rFonts w:cs="Times New Roman"/>
          <w:color w:val="000000"/>
          <w:szCs w:val="24"/>
          <w:lang w:val="sr-Cyrl-RS"/>
        </w:rPr>
        <w:t xml:space="preserve">; </w:t>
      </w:r>
    </w:p>
    <w:p w:rsidR="00CD3E61" w:rsidRPr="00CD3E61" w:rsidRDefault="00CD3E61" w:rsidP="00CD3E61">
      <w:pPr>
        <w:spacing w:after="120"/>
        <w:jc w:val="both"/>
        <w:rPr>
          <w:rStyle w:val="colornavy1"/>
          <w:rFonts w:cs="Times New Roman"/>
          <w:color w:val="000000"/>
          <w:szCs w:val="24"/>
          <w:lang w:val="sr-Cyrl-RS"/>
        </w:rPr>
      </w:pPr>
      <w:r w:rsidRPr="00CD3E61">
        <w:rPr>
          <w:rFonts w:cs="Times New Roman"/>
          <w:szCs w:val="24"/>
          <w:lang w:val="sr-Cyrl-RS"/>
        </w:rPr>
        <w:t xml:space="preserve">                     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8. </w:t>
      </w:r>
      <w:r w:rsidR="00FB7C76">
        <w:rPr>
          <w:rStyle w:val="colornavy1"/>
          <w:rFonts w:cs="Times New Roman"/>
          <w:color w:val="000000"/>
          <w:szCs w:val="24"/>
          <w:lang w:val="sr-Cyrl-RS"/>
        </w:rPr>
        <w:t>Razmatranje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proofErr w:type="spellStart"/>
      <w:r w:rsidR="00FB7C76">
        <w:rPr>
          <w:rFonts w:cs="Times New Roman"/>
          <w:color w:val="000000"/>
          <w:szCs w:val="24"/>
        </w:rPr>
        <w:t>Predlog</w:t>
      </w:r>
      <w:proofErr w:type="spellEnd"/>
      <w:r w:rsidR="00FB7C76">
        <w:rPr>
          <w:rFonts w:cs="Times New Roman"/>
          <w:color w:val="000000"/>
          <w:szCs w:val="24"/>
          <w:lang w:val="sr-Cyrl-RS"/>
        </w:rPr>
        <w:t>a</w:t>
      </w:r>
      <w:r w:rsidRPr="00CD3E61">
        <w:rPr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Fonts w:cs="Times New Roman"/>
          <w:color w:val="000000"/>
          <w:szCs w:val="24"/>
        </w:rPr>
        <w:t>zakona</w:t>
      </w:r>
      <w:proofErr w:type="spellEnd"/>
      <w:r w:rsidRPr="00CD3E61">
        <w:rPr>
          <w:rFonts w:cs="Times New Roman"/>
          <w:color w:val="000000"/>
          <w:szCs w:val="24"/>
        </w:rPr>
        <w:t xml:space="preserve"> </w:t>
      </w:r>
      <w:r w:rsidR="00FB7C76">
        <w:rPr>
          <w:rFonts w:cs="Times New Roman"/>
          <w:color w:val="000000"/>
          <w:szCs w:val="24"/>
        </w:rPr>
        <w:t>o</w:t>
      </w:r>
      <w:r w:rsidRPr="00CD3E61">
        <w:rPr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Fonts w:cs="Times New Roman"/>
          <w:color w:val="000000"/>
          <w:szCs w:val="24"/>
        </w:rPr>
        <w:t>izmenama</w:t>
      </w:r>
      <w:proofErr w:type="spellEnd"/>
      <w:r w:rsidRPr="00CD3E61">
        <w:rPr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Fonts w:cs="Times New Roman"/>
          <w:color w:val="000000"/>
          <w:szCs w:val="24"/>
        </w:rPr>
        <w:t>i</w:t>
      </w:r>
      <w:proofErr w:type="spellEnd"/>
      <w:r w:rsidRPr="00CD3E61">
        <w:rPr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Fonts w:cs="Times New Roman"/>
          <w:color w:val="000000"/>
          <w:szCs w:val="24"/>
        </w:rPr>
        <w:t>dopunama</w:t>
      </w:r>
      <w:proofErr w:type="spellEnd"/>
      <w:r w:rsidRPr="00CD3E61">
        <w:rPr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Fonts w:cs="Times New Roman"/>
          <w:color w:val="000000"/>
          <w:szCs w:val="24"/>
        </w:rPr>
        <w:t>Zakona</w:t>
      </w:r>
      <w:proofErr w:type="spellEnd"/>
      <w:r w:rsidRPr="00CD3E61">
        <w:rPr>
          <w:rFonts w:cs="Times New Roman"/>
          <w:color w:val="000000"/>
          <w:szCs w:val="24"/>
        </w:rPr>
        <w:t xml:space="preserve"> </w:t>
      </w:r>
      <w:r w:rsidR="00FB7C76">
        <w:rPr>
          <w:rFonts w:cs="Times New Roman"/>
          <w:color w:val="000000"/>
          <w:szCs w:val="24"/>
        </w:rPr>
        <w:t>o</w:t>
      </w:r>
      <w:r w:rsidRPr="00CD3E61">
        <w:rPr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Fonts w:cs="Times New Roman"/>
          <w:color w:val="000000"/>
          <w:szCs w:val="24"/>
        </w:rPr>
        <w:t>službenoj</w:t>
      </w:r>
      <w:proofErr w:type="spellEnd"/>
      <w:r w:rsidRPr="00CD3E61">
        <w:rPr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Fonts w:cs="Times New Roman"/>
          <w:color w:val="000000"/>
          <w:szCs w:val="24"/>
        </w:rPr>
        <w:t>upotrebi</w:t>
      </w:r>
      <w:proofErr w:type="spellEnd"/>
      <w:r w:rsidRPr="00CD3E61">
        <w:rPr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Fonts w:cs="Times New Roman"/>
          <w:color w:val="000000"/>
          <w:szCs w:val="24"/>
        </w:rPr>
        <w:t>jezika</w:t>
      </w:r>
      <w:proofErr w:type="spellEnd"/>
      <w:r w:rsidRPr="00CD3E61">
        <w:rPr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Fonts w:cs="Times New Roman"/>
          <w:color w:val="000000"/>
          <w:szCs w:val="24"/>
        </w:rPr>
        <w:t>i</w:t>
      </w:r>
      <w:proofErr w:type="spellEnd"/>
      <w:r w:rsidRPr="00CD3E61">
        <w:rPr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Fonts w:cs="Times New Roman"/>
          <w:color w:val="000000"/>
          <w:szCs w:val="24"/>
        </w:rPr>
        <w:t>pis</w:t>
      </w:r>
      <w:proofErr w:type="spellEnd"/>
      <w:r w:rsidR="00FB7C76">
        <w:rPr>
          <w:rFonts w:cs="Times New Roman"/>
          <w:color w:val="000000"/>
          <w:szCs w:val="24"/>
          <w:lang w:val="sr-Cyrl-RS"/>
        </w:rPr>
        <w:t>a</w:t>
      </w:r>
      <w:r w:rsidR="00FB7C76">
        <w:rPr>
          <w:rFonts w:cs="Times New Roman"/>
          <w:color w:val="000000"/>
          <w:szCs w:val="24"/>
        </w:rPr>
        <w:t>ma</w:t>
      </w:r>
      <w:r w:rsidRPr="00CD3E61">
        <w:rPr>
          <w:rFonts w:cs="Times New Roman"/>
          <w:color w:val="000000"/>
          <w:szCs w:val="24"/>
        </w:rPr>
        <w:t xml:space="preserve">, </w:t>
      </w:r>
      <w:r w:rsidR="00FB7C76">
        <w:rPr>
          <w:rFonts w:cs="Times New Roman"/>
          <w:color w:val="000000"/>
          <w:szCs w:val="24"/>
          <w:lang w:val="sr-Cyrl-RS"/>
        </w:rPr>
        <w:t>koji</w:t>
      </w:r>
      <w:r w:rsidRPr="00CD3E61">
        <w:rPr>
          <w:rFonts w:cs="Times New Roman"/>
          <w:color w:val="000000"/>
          <w:szCs w:val="24"/>
          <w:lang w:val="sr-Cyrl-RS"/>
        </w:rPr>
        <w:t xml:space="preserve"> </w:t>
      </w:r>
      <w:r w:rsidR="00FB7C76">
        <w:rPr>
          <w:rFonts w:cs="Times New Roman"/>
          <w:color w:val="000000"/>
          <w:szCs w:val="24"/>
          <w:lang w:val="sr-Cyrl-RS"/>
        </w:rPr>
        <w:t>je</w:t>
      </w:r>
      <w:r w:rsidRPr="00CD3E61">
        <w:rPr>
          <w:rFonts w:cs="Times New Roman"/>
          <w:color w:val="000000"/>
          <w:szCs w:val="24"/>
          <w:lang w:val="sr-Cyrl-RS"/>
        </w:rPr>
        <w:t xml:space="preserve"> </w:t>
      </w:r>
      <w:r w:rsidR="00FB7C76">
        <w:rPr>
          <w:rFonts w:cs="Times New Roman"/>
          <w:color w:val="000000"/>
          <w:szCs w:val="24"/>
          <w:lang w:val="sr-Cyrl-RS"/>
        </w:rPr>
        <w:t>podnela</w:t>
      </w:r>
      <w:r w:rsidRPr="00CD3E61">
        <w:rPr>
          <w:rFonts w:cs="Times New Roman"/>
          <w:color w:val="000000"/>
          <w:szCs w:val="24"/>
          <w:lang w:val="sr-Cyrl-RS"/>
        </w:rPr>
        <w:t xml:space="preserve"> </w:t>
      </w:r>
      <w:r w:rsidR="00FB7C76">
        <w:rPr>
          <w:rFonts w:cs="Times New Roman"/>
          <w:color w:val="000000"/>
          <w:szCs w:val="24"/>
          <w:lang w:val="sr-Cyrl-RS"/>
        </w:rPr>
        <w:t>Vlada</w:t>
      </w:r>
      <w:r>
        <w:rPr>
          <w:rFonts w:cs="Times New Roman"/>
          <w:color w:val="000000"/>
          <w:szCs w:val="24"/>
          <w:lang w:val="sr-Cyrl-RS"/>
        </w:rPr>
        <w:t xml:space="preserve">; </w:t>
      </w:r>
    </w:p>
    <w:p w:rsidR="00CD3E61" w:rsidRPr="00CD3E61" w:rsidRDefault="00CD3E61" w:rsidP="00CD3E61">
      <w:pPr>
        <w:tabs>
          <w:tab w:val="left" w:pos="0"/>
        </w:tabs>
        <w:spacing w:after="120"/>
        <w:jc w:val="both"/>
        <w:rPr>
          <w:rStyle w:val="colornavy1"/>
          <w:rFonts w:cs="Times New Roman"/>
          <w:color w:val="000000"/>
          <w:szCs w:val="24"/>
          <w:lang w:val="sr-Cyrl-RS"/>
        </w:rPr>
      </w:pPr>
      <w:r w:rsidRPr="00CD3E61">
        <w:rPr>
          <w:rStyle w:val="colornavy1"/>
          <w:rFonts w:cs="Times New Roman"/>
          <w:color w:val="000000"/>
          <w:szCs w:val="24"/>
          <w:lang w:val="sr-Cyrl-RS"/>
        </w:rPr>
        <w:lastRenderedPageBreak/>
        <w:t xml:space="preserve">                      9. </w:t>
      </w:r>
      <w:r w:rsidR="00FB7C76">
        <w:rPr>
          <w:rStyle w:val="colornavy1"/>
          <w:rFonts w:cs="Times New Roman"/>
          <w:color w:val="000000"/>
          <w:szCs w:val="24"/>
          <w:lang w:val="sr-Cyrl-RS"/>
        </w:rPr>
        <w:t>Razmatranje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Predlog</w:t>
      </w:r>
      <w:proofErr w:type="spellEnd"/>
      <w:r w:rsidR="00FB7C76">
        <w:rPr>
          <w:rStyle w:val="colornavy1"/>
          <w:rFonts w:cs="Times New Roman"/>
          <w:color w:val="000000"/>
          <w:szCs w:val="24"/>
          <w:lang w:val="sr-Cyrl-RS"/>
        </w:rPr>
        <w:t>a</w:t>
      </w:r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zakona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r w:rsidR="00FB7C76">
        <w:rPr>
          <w:rStyle w:val="colornavy1"/>
          <w:rFonts w:cs="Times New Roman"/>
          <w:color w:val="000000"/>
          <w:szCs w:val="24"/>
        </w:rPr>
        <w:t>o</w:t>
      </w:r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izmenama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i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dopunama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Zakona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r w:rsidR="00FB7C76">
        <w:rPr>
          <w:rStyle w:val="colornavy1"/>
          <w:rFonts w:cs="Times New Roman"/>
          <w:color w:val="000000"/>
          <w:szCs w:val="24"/>
        </w:rPr>
        <w:t>o</w:t>
      </w:r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teritorijalnoj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organizaciji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Republike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Srbije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, </w:t>
      </w:r>
      <w:r w:rsidR="00FB7C76">
        <w:rPr>
          <w:rStyle w:val="colornavy1"/>
          <w:rFonts w:cs="Times New Roman"/>
          <w:color w:val="000000"/>
          <w:szCs w:val="24"/>
          <w:lang w:val="sr-Cyrl-RS"/>
        </w:rPr>
        <w:t>koji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FB7C76">
        <w:rPr>
          <w:rStyle w:val="colornavy1"/>
          <w:rFonts w:cs="Times New Roman"/>
          <w:color w:val="000000"/>
          <w:szCs w:val="24"/>
          <w:lang w:val="sr-Cyrl-RS"/>
        </w:rPr>
        <w:t>su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FB7C76">
        <w:rPr>
          <w:rStyle w:val="colornavy1"/>
          <w:rFonts w:cs="Times New Roman"/>
          <w:color w:val="000000"/>
          <w:szCs w:val="24"/>
          <w:lang w:val="sr-Cyrl-RS"/>
        </w:rPr>
        <w:t>podneli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FB7C76">
        <w:rPr>
          <w:rStyle w:val="colornavy1"/>
          <w:rFonts w:cs="Times New Roman"/>
          <w:color w:val="000000"/>
          <w:szCs w:val="24"/>
          <w:lang w:val="sr-Cyrl-RS"/>
        </w:rPr>
        <w:t>narodni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FB7C76">
        <w:rPr>
          <w:rStyle w:val="colornavy1"/>
          <w:rFonts w:cs="Times New Roman"/>
          <w:color w:val="000000"/>
          <w:szCs w:val="24"/>
          <w:lang w:val="sr-Cyrl-RS"/>
        </w:rPr>
        <w:t>poslanici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Studenka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Kovačević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,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Miletić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Mihajlović</w:t>
      </w:r>
      <w:proofErr w:type="spellEnd"/>
      <w:r w:rsidRPr="00CD3E61">
        <w:rPr>
          <w:rStyle w:val="colornavy1"/>
          <w:rFonts w:cs="Times New Roman"/>
          <w:color w:val="000000"/>
          <w:szCs w:val="24"/>
          <w:lang w:val="sr-Cyrl-RS"/>
        </w:rPr>
        <w:t>,</w:t>
      </w:r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dr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Darko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Laketić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r w:rsidR="00FB7C76">
        <w:rPr>
          <w:rStyle w:val="colornavy1"/>
          <w:rFonts w:cs="Times New Roman"/>
          <w:color w:val="000000"/>
          <w:szCs w:val="24"/>
          <w:lang w:val="sr-Cyrl-RS"/>
        </w:rPr>
        <w:t>i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mr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Dejan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Radenković</w:t>
      </w:r>
      <w:proofErr w:type="spellEnd"/>
      <w:r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CD3E61" w:rsidRPr="00CD3E61" w:rsidRDefault="00CD3E61" w:rsidP="00CD3E61">
      <w:pPr>
        <w:tabs>
          <w:tab w:val="left" w:pos="0"/>
        </w:tabs>
        <w:spacing w:after="120"/>
        <w:jc w:val="both"/>
        <w:rPr>
          <w:rStyle w:val="colornavy1"/>
          <w:rFonts w:cs="Times New Roman"/>
          <w:color w:val="000000"/>
          <w:szCs w:val="24"/>
        </w:rPr>
      </w:pP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                    10.  </w:t>
      </w:r>
      <w:r w:rsidR="00FB7C76">
        <w:rPr>
          <w:rStyle w:val="colornavy1"/>
          <w:rFonts w:cs="Times New Roman"/>
          <w:color w:val="000000"/>
          <w:szCs w:val="24"/>
          <w:lang w:val="sr-Cyrl-RS"/>
        </w:rPr>
        <w:t>Razmatranje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Predlog</w:t>
      </w:r>
      <w:proofErr w:type="spellEnd"/>
      <w:r w:rsidR="00FB7C76">
        <w:rPr>
          <w:rStyle w:val="colornavy1"/>
          <w:rFonts w:cs="Times New Roman"/>
          <w:color w:val="000000"/>
          <w:szCs w:val="24"/>
          <w:lang w:val="sr-Cyrl-RS"/>
        </w:rPr>
        <w:t>a</w:t>
      </w:r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zakona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r w:rsidR="00FB7C76">
        <w:rPr>
          <w:rStyle w:val="colornavy1"/>
          <w:rFonts w:cs="Times New Roman"/>
          <w:color w:val="000000"/>
          <w:szCs w:val="24"/>
        </w:rPr>
        <w:t>o</w:t>
      </w:r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potvrđivanju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Dodatnog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protokola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Evropskoj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povelji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r w:rsidR="00FB7C76">
        <w:rPr>
          <w:rStyle w:val="colornavy1"/>
          <w:rFonts w:cs="Times New Roman"/>
          <w:color w:val="000000"/>
          <w:szCs w:val="24"/>
        </w:rPr>
        <w:t>o</w:t>
      </w:r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lokalnoj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samoupravi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r w:rsidR="00FB7C76">
        <w:rPr>
          <w:rStyle w:val="colornavy1"/>
          <w:rFonts w:cs="Times New Roman"/>
          <w:color w:val="000000"/>
          <w:szCs w:val="24"/>
        </w:rPr>
        <w:t>o</w:t>
      </w:r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pravu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r w:rsidR="00FB7C76">
        <w:rPr>
          <w:rStyle w:val="colornavy1"/>
          <w:rFonts w:cs="Times New Roman"/>
          <w:color w:val="000000"/>
          <w:szCs w:val="24"/>
        </w:rPr>
        <w:t>da</w:t>
      </w:r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r w:rsidR="00FB7C76">
        <w:rPr>
          <w:rStyle w:val="colornavy1"/>
          <w:rFonts w:cs="Times New Roman"/>
          <w:color w:val="000000"/>
          <w:szCs w:val="24"/>
        </w:rPr>
        <w:t>se</w:t>
      </w:r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učestvuje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r w:rsidR="00FB7C76">
        <w:rPr>
          <w:rStyle w:val="colornavy1"/>
          <w:rFonts w:cs="Times New Roman"/>
          <w:color w:val="000000"/>
          <w:szCs w:val="24"/>
        </w:rPr>
        <w:t>u</w:t>
      </w:r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poslovima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lokalnih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B7C76">
        <w:rPr>
          <w:rStyle w:val="colornavy1"/>
          <w:rFonts w:cs="Times New Roman"/>
          <w:color w:val="000000"/>
          <w:szCs w:val="24"/>
        </w:rPr>
        <w:t>vlasti</w:t>
      </w:r>
      <w:proofErr w:type="spellEnd"/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, </w:t>
      </w:r>
      <w:r w:rsidR="00FB7C76">
        <w:rPr>
          <w:rFonts w:cs="Times New Roman"/>
          <w:color w:val="000000"/>
          <w:szCs w:val="24"/>
          <w:lang w:val="sr-Cyrl-RS"/>
        </w:rPr>
        <w:t>koji</w:t>
      </w:r>
      <w:r w:rsidRPr="00CD3E61">
        <w:rPr>
          <w:rFonts w:cs="Times New Roman"/>
          <w:color w:val="000000"/>
          <w:szCs w:val="24"/>
          <w:lang w:val="sr-Cyrl-RS"/>
        </w:rPr>
        <w:t xml:space="preserve"> </w:t>
      </w:r>
      <w:r w:rsidR="00FB7C76">
        <w:rPr>
          <w:rFonts w:cs="Times New Roman"/>
          <w:color w:val="000000"/>
          <w:szCs w:val="24"/>
          <w:lang w:val="sr-Cyrl-RS"/>
        </w:rPr>
        <w:t>je</w:t>
      </w:r>
      <w:r w:rsidRPr="00CD3E61">
        <w:rPr>
          <w:rFonts w:cs="Times New Roman"/>
          <w:color w:val="000000"/>
          <w:szCs w:val="24"/>
          <w:lang w:val="sr-Cyrl-RS"/>
        </w:rPr>
        <w:t xml:space="preserve"> </w:t>
      </w:r>
      <w:r w:rsidR="00FB7C76">
        <w:rPr>
          <w:rFonts w:cs="Times New Roman"/>
          <w:color w:val="000000"/>
          <w:szCs w:val="24"/>
          <w:lang w:val="sr-Cyrl-RS"/>
        </w:rPr>
        <w:t>podnela</w:t>
      </w:r>
      <w:r w:rsidRPr="00CD3E61">
        <w:rPr>
          <w:rFonts w:cs="Times New Roman"/>
          <w:color w:val="000000"/>
          <w:szCs w:val="24"/>
          <w:lang w:val="sr-Cyrl-RS"/>
        </w:rPr>
        <w:t xml:space="preserve"> </w:t>
      </w:r>
      <w:r w:rsidR="00FB7C76">
        <w:rPr>
          <w:rFonts w:cs="Times New Roman"/>
          <w:color w:val="000000"/>
          <w:szCs w:val="24"/>
          <w:lang w:val="sr-Cyrl-RS"/>
        </w:rPr>
        <w:t>Vlada</w:t>
      </w:r>
      <w:r w:rsidR="00B4573B">
        <w:rPr>
          <w:rFonts w:cs="Times New Roman"/>
          <w:color w:val="000000"/>
          <w:szCs w:val="24"/>
          <w:lang w:val="sr-Cyrl-RS"/>
        </w:rPr>
        <w:t>.</w:t>
      </w:r>
    </w:p>
    <w:p w:rsidR="0041006E" w:rsidRDefault="0041006E" w:rsidP="0041006E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Times New Roman"/>
          <w:szCs w:val="24"/>
          <w:lang w:val="sr-Latn-RS"/>
        </w:rPr>
      </w:pP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             </w:t>
      </w:r>
      <w:r w:rsidR="00FB7C76">
        <w:rPr>
          <w:rFonts w:cs="Times New Roman"/>
          <w:szCs w:val="24"/>
          <w:lang w:val="sr-Cyrl-CS"/>
        </w:rPr>
        <w:t>Sednica</w:t>
      </w:r>
      <w:r>
        <w:rPr>
          <w:rFonts w:cs="Times New Roman"/>
          <w:szCs w:val="24"/>
          <w:lang w:val="sr-Cyrl-CS"/>
        </w:rPr>
        <w:t xml:space="preserve"> </w:t>
      </w:r>
      <w:r w:rsidR="00FB7C76">
        <w:rPr>
          <w:rFonts w:cs="Times New Roman"/>
          <w:szCs w:val="24"/>
          <w:lang w:val="sr-Cyrl-CS"/>
        </w:rPr>
        <w:t>će</w:t>
      </w:r>
      <w:r>
        <w:rPr>
          <w:rFonts w:cs="Times New Roman"/>
          <w:szCs w:val="24"/>
          <w:lang w:val="sr-Cyrl-CS"/>
        </w:rPr>
        <w:t xml:space="preserve"> </w:t>
      </w:r>
      <w:r w:rsidR="00FB7C76">
        <w:rPr>
          <w:rFonts w:cs="Times New Roman"/>
          <w:szCs w:val="24"/>
          <w:lang w:val="sr-Cyrl-CS"/>
        </w:rPr>
        <w:t>se</w:t>
      </w:r>
      <w:r>
        <w:rPr>
          <w:rFonts w:cs="Times New Roman"/>
          <w:szCs w:val="24"/>
          <w:lang w:val="sr-Cyrl-CS"/>
        </w:rPr>
        <w:t xml:space="preserve"> </w:t>
      </w:r>
      <w:r w:rsidR="00FB7C76">
        <w:rPr>
          <w:rFonts w:cs="Times New Roman"/>
          <w:szCs w:val="24"/>
          <w:lang w:val="sr-Cyrl-CS"/>
        </w:rPr>
        <w:t>održati</w:t>
      </w:r>
      <w:r>
        <w:rPr>
          <w:rFonts w:cs="Times New Roman"/>
          <w:szCs w:val="24"/>
          <w:lang w:val="sr-Cyrl-CS"/>
        </w:rPr>
        <w:t xml:space="preserve"> </w:t>
      </w:r>
      <w:r w:rsidR="00FB7C76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FB7C76">
        <w:rPr>
          <w:rFonts w:cs="Times New Roman"/>
          <w:szCs w:val="24"/>
          <w:lang w:val="sr-Cyrl-CS"/>
        </w:rPr>
        <w:t>zgradi</w:t>
      </w:r>
      <w:r>
        <w:rPr>
          <w:rFonts w:cs="Times New Roman"/>
          <w:szCs w:val="24"/>
          <w:lang w:val="sr-Cyrl-CS"/>
        </w:rPr>
        <w:t xml:space="preserve"> </w:t>
      </w:r>
      <w:r w:rsidR="00FB7C76">
        <w:rPr>
          <w:rFonts w:cs="Times New Roman"/>
          <w:szCs w:val="24"/>
          <w:lang w:val="sr-Cyrl-CS"/>
        </w:rPr>
        <w:t>Doma</w:t>
      </w:r>
      <w:r>
        <w:rPr>
          <w:rFonts w:cs="Times New Roman"/>
          <w:szCs w:val="24"/>
          <w:lang w:val="sr-Cyrl-CS"/>
        </w:rPr>
        <w:t xml:space="preserve"> </w:t>
      </w:r>
      <w:r w:rsidR="00FB7C76">
        <w:rPr>
          <w:rFonts w:cs="Times New Roman"/>
          <w:szCs w:val="24"/>
          <w:lang w:val="sr-Cyrl-CS"/>
        </w:rPr>
        <w:t>Narodne</w:t>
      </w:r>
      <w:r>
        <w:rPr>
          <w:rFonts w:cs="Times New Roman"/>
          <w:szCs w:val="24"/>
          <w:lang w:val="sr-Cyrl-CS"/>
        </w:rPr>
        <w:t xml:space="preserve"> </w:t>
      </w:r>
      <w:r w:rsidR="00FB7C76">
        <w:rPr>
          <w:rFonts w:cs="Times New Roman"/>
          <w:szCs w:val="24"/>
          <w:lang w:val="sr-Cyrl-CS"/>
        </w:rPr>
        <w:t>skupštine</w:t>
      </w:r>
      <w:r>
        <w:rPr>
          <w:rFonts w:cs="Times New Roman"/>
          <w:szCs w:val="24"/>
          <w:lang w:val="sr-Cyrl-CS"/>
        </w:rPr>
        <w:t xml:space="preserve"> </w:t>
      </w:r>
      <w:r w:rsidR="00FB7C76">
        <w:rPr>
          <w:rFonts w:cs="Times New Roman"/>
          <w:szCs w:val="24"/>
          <w:lang w:val="sr-Cyrl-CS"/>
        </w:rPr>
        <w:t>Republike</w:t>
      </w:r>
      <w:r>
        <w:rPr>
          <w:rFonts w:cs="Times New Roman"/>
          <w:szCs w:val="24"/>
          <w:lang w:val="sr-Cyrl-CS"/>
        </w:rPr>
        <w:t xml:space="preserve"> </w:t>
      </w:r>
      <w:r w:rsidR="00FB7C76">
        <w:rPr>
          <w:rFonts w:cs="Times New Roman"/>
          <w:szCs w:val="24"/>
          <w:lang w:val="sr-Cyrl-CS"/>
        </w:rPr>
        <w:t>Srbije</w:t>
      </w:r>
      <w:r>
        <w:rPr>
          <w:rFonts w:cs="Times New Roman"/>
          <w:szCs w:val="24"/>
          <w:lang w:val="sr-Cyrl-CS"/>
        </w:rPr>
        <w:t xml:space="preserve">, </w:t>
      </w:r>
      <w:r w:rsidR="00FB7C76">
        <w:rPr>
          <w:rFonts w:cs="Times New Roman"/>
          <w:szCs w:val="24"/>
          <w:lang w:val="sr-Cyrl-CS"/>
        </w:rPr>
        <w:t>Trg</w:t>
      </w:r>
      <w:r>
        <w:rPr>
          <w:rFonts w:cs="Times New Roman"/>
          <w:szCs w:val="24"/>
          <w:lang w:val="sr-Cyrl-CS"/>
        </w:rPr>
        <w:t xml:space="preserve"> </w:t>
      </w:r>
      <w:r w:rsidR="00FB7C76">
        <w:rPr>
          <w:rFonts w:cs="Times New Roman"/>
          <w:szCs w:val="24"/>
          <w:lang w:val="sr-Cyrl-CS"/>
        </w:rPr>
        <w:t>Nikole</w:t>
      </w:r>
      <w:r>
        <w:rPr>
          <w:rFonts w:cs="Times New Roman"/>
          <w:szCs w:val="24"/>
          <w:lang w:val="sr-Cyrl-CS"/>
        </w:rPr>
        <w:t xml:space="preserve"> </w:t>
      </w:r>
      <w:r w:rsidR="00FB7C76">
        <w:rPr>
          <w:rFonts w:cs="Times New Roman"/>
          <w:szCs w:val="24"/>
          <w:lang w:val="sr-Cyrl-CS"/>
        </w:rPr>
        <w:t>Pašića</w:t>
      </w:r>
      <w:r>
        <w:rPr>
          <w:rFonts w:cs="Times New Roman"/>
          <w:szCs w:val="24"/>
          <w:lang w:val="sr-Cyrl-CS"/>
        </w:rPr>
        <w:t xml:space="preserve"> 13, </w:t>
      </w:r>
      <w:r w:rsidR="00FB7C76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FB7C76">
        <w:rPr>
          <w:rFonts w:cs="Times New Roman"/>
          <w:szCs w:val="24"/>
          <w:lang w:val="sr-Cyrl-RS"/>
        </w:rPr>
        <w:t>s</w:t>
      </w:r>
      <w:r w:rsidR="00FB7C76">
        <w:rPr>
          <w:rFonts w:cs="Times New Roman"/>
          <w:szCs w:val="24"/>
          <w:lang w:val="sr-Cyrl-CS"/>
        </w:rPr>
        <w:t>ali</w:t>
      </w:r>
      <w:r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</w:rPr>
        <w:t>I</w:t>
      </w:r>
      <w:r>
        <w:rPr>
          <w:rFonts w:cs="Times New Roman"/>
          <w:szCs w:val="24"/>
          <w:lang w:val="sr-Latn-RS"/>
        </w:rPr>
        <w:t>V.</w:t>
      </w:r>
    </w:p>
    <w:p w:rsidR="0041006E" w:rsidRDefault="0041006E" w:rsidP="004100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1006E" w:rsidRDefault="0041006E" w:rsidP="004100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1006E" w:rsidRDefault="0041006E" w:rsidP="0041006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B7C76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41006E" w:rsidRDefault="0041006E" w:rsidP="0041006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1006E" w:rsidRDefault="0041006E" w:rsidP="0041006E">
      <w:pPr>
        <w:pStyle w:val="NoSpacing"/>
        <w:jc w:val="center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</w:t>
      </w:r>
      <w:r w:rsidR="00FB7C76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C76">
        <w:rPr>
          <w:rFonts w:ascii="Times New Roman" w:hAnsi="Times New Roman" w:cs="Times New Roman"/>
          <w:sz w:val="24"/>
          <w:szCs w:val="24"/>
          <w:lang w:val="sr-Cyrl-RS"/>
        </w:rPr>
        <w:t>Komlenski</w:t>
      </w:r>
    </w:p>
    <w:p w:rsidR="0041006E" w:rsidRDefault="0041006E" w:rsidP="0041006E"/>
    <w:p w:rsidR="009A387D" w:rsidRDefault="009A387D"/>
    <w:sectPr w:rsidR="009A38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A60" w:rsidRDefault="00DD6A60" w:rsidP="00FB7C76">
      <w:r>
        <w:separator/>
      </w:r>
    </w:p>
  </w:endnote>
  <w:endnote w:type="continuationSeparator" w:id="0">
    <w:p w:rsidR="00DD6A60" w:rsidRDefault="00DD6A60" w:rsidP="00FB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C76" w:rsidRDefault="00FB7C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C76" w:rsidRDefault="00FB7C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C76" w:rsidRDefault="00FB7C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A60" w:rsidRDefault="00DD6A60" w:rsidP="00FB7C76">
      <w:r>
        <w:separator/>
      </w:r>
    </w:p>
  </w:footnote>
  <w:footnote w:type="continuationSeparator" w:id="0">
    <w:p w:rsidR="00DD6A60" w:rsidRDefault="00DD6A60" w:rsidP="00FB7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C76" w:rsidRDefault="00FB7C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C76" w:rsidRDefault="00FB7C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C76" w:rsidRDefault="00FB7C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6E"/>
    <w:rsid w:val="001F2708"/>
    <w:rsid w:val="001F7488"/>
    <w:rsid w:val="0026725C"/>
    <w:rsid w:val="0041006E"/>
    <w:rsid w:val="004957F5"/>
    <w:rsid w:val="004C7A7C"/>
    <w:rsid w:val="00694559"/>
    <w:rsid w:val="00985B3F"/>
    <w:rsid w:val="009A387D"/>
    <w:rsid w:val="00B4573B"/>
    <w:rsid w:val="00CD3E61"/>
    <w:rsid w:val="00D7447E"/>
    <w:rsid w:val="00DD6A60"/>
    <w:rsid w:val="00DE4A59"/>
    <w:rsid w:val="00EB685D"/>
    <w:rsid w:val="00FB6EA0"/>
    <w:rsid w:val="00FB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6E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006E"/>
    <w:pPr>
      <w:jc w:val="left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1006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CD3E6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FB7C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76"/>
  </w:style>
  <w:style w:type="paragraph" w:styleId="Footer">
    <w:name w:val="footer"/>
    <w:basedOn w:val="Normal"/>
    <w:link w:val="FooterChar"/>
    <w:uiPriority w:val="99"/>
    <w:unhideWhenUsed/>
    <w:rsid w:val="00FB7C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6E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006E"/>
    <w:pPr>
      <w:jc w:val="left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1006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CD3E6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FB7C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76"/>
  </w:style>
  <w:style w:type="paragraph" w:styleId="Footer">
    <w:name w:val="footer"/>
    <w:basedOn w:val="Normal"/>
    <w:link w:val="FooterChar"/>
    <w:uiPriority w:val="99"/>
    <w:unhideWhenUsed/>
    <w:rsid w:val="00FB7C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2018-07-19T14:12:00Z</dcterms:created>
  <dcterms:modified xsi:type="dcterms:W3CDTF">2018-07-19T14:12:00Z</dcterms:modified>
</cp:coreProperties>
</file>